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0E7" w:rsidRDefault="003850E7" w:rsidP="003850E7">
      <w:bookmarkStart w:id="0" w:name="_GoBack"/>
      <w:bookmarkEnd w:id="0"/>
      <w:r>
        <w:t>HONRAMOS A NUESTRA SEÑORA DEL HUERTO EN SU FESTIVIDAD EL 2 DE JULIO</w:t>
      </w:r>
    </w:p>
    <w:p w:rsidR="003850E7" w:rsidRDefault="003850E7" w:rsidP="003850E7">
      <w:r>
        <w:t xml:space="preserve"> </w:t>
      </w:r>
    </w:p>
    <w:p w:rsidR="003850E7" w:rsidRDefault="003850E7" w:rsidP="003850E7">
      <w:r>
        <w:t>“María, la Virgen orante, es para ellas modelo de la perfecta unión con Cristo; la honran con culto especialísimo; recurren a ELLA como verdaderas hijas suyas y lo esperan todo de Dios mediante su intercesión”.  C. 54</w:t>
      </w:r>
    </w:p>
    <w:p w:rsidR="003850E7" w:rsidRDefault="003850E7" w:rsidP="003850E7">
      <w:r>
        <w:t xml:space="preserve"> </w:t>
      </w:r>
    </w:p>
    <w:p w:rsidR="003850E7" w:rsidRDefault="003850E7" w:rsidP="003850E7">
      <w:r>
        <w:t xml:space="preserve"> 1)    “UNA SITUACIÓN DOLOROSA”</w:t>
      </w:r>
    </w:p>
    <w:p w:rsidR="003850E7" w:rsidRDefault="003850E7" w:rsidP="003850E7">
      <w:r>
        <w:t xml:space="preserve"> </w:t>
      </w:r>
    </w:p>
    <w:p w:rsidR="003850E7" w:rsidRDefault="003850E7" w:rsidP="003850E7">
      <w:r>
        <w:t xml:space="preserve">En la  primavera del año 1493 –hace más de quinientos años- la ciudad de Génova, ubicada al norte de Italia, es azotada por una terrible epidemia, la enfermedad del cólera ... En casi todos los hogares ha penetrado el sufrimiento: niños, jóvenes, adultos y ancianos llevan en sus rostros las huellas del dolor. El flagelo se extiende vertiginosamente llegando a la ciudad vecina de </w:t>
      </w:r>
      <w:proofErr w:type="spellStart"/>
      <w:r>
        <w:t>Chiavari</w:t>
      </w:r>
      <w:proofErr w:type="spellEnd"/>
      <w:r>
        <w:t>.</w:t>
      </w:r>
    </w:p>
    <w:p w:rsidR="003850E7" w:rsidRDefault="003850E7" w:rsidP="003850E7">
      <w:r>
        <w:t xml:space="preserve">En relación con esa y tantas otras situaciones de dolor, San Antonio María </w:t>
      </w:r>
      <w:proofErr w:type="spellStart"/>
      <w:r>
        <w:t>Gianelli</w:t>
      </w:r>
      <w:proofErr w:type="spellEnd"/>
      <w:r>
        <w:t xml:space="preserve"> recuerda el poder intercesor de María y nos dice: “NO DEJÉIS DE HONRAR A MARÍA Y ELLA OS PROTEGERÁ Y OS CONFORTARÁ. CRECED EN VUESTRA FE. CRECED EN VUESTRA DULCE CONFIANZA...” (Música- Pausa)</w:t>
      </w:r>
    </w:p>
    <w:p w:rsidR="003850E7" w:rsidRDefault="003850E7" w:rsidP="003850E7">
      <w:r>
        <w:t xml:space="preserve"> </w:t>
      </w:r>
    </w:p>
    <w:p w:rsidR="003850E7" w:rsidRDefault="003850E7" w:rsidP="003850E7">
      <w:r>
        <w:t xml:space="preserve"> </w:t>
      </w:r>
    </w:p>
    <w:p w:rsidR="003850E7" w:rsidRDefault="003850E7" w:rsidP="003850E7">
      <w:r>
        <w:t xml:space="preserve"> 2)       “LA ORACIÓN ES UN RECURSO EFICAZ”</w:t>
      </w:r>
    </w:p>
    <w:p w:rsidR="003850E7" w:rsidRDefault="003850E7" w:rsidP="003850E7">
      <w:r>
        <w:t xml:space="preserve"> </w:t>
      </w:r>
    </w:p>
    <w:p w:rsidR="003850E7" w:rsidRDefault="003850E7" w:rsidP="003850E7">
      <w:r>
        <w:t>Transcurren los días en aquel lejano 1493. Una piadosa mujer llamada Turquina (por el color de la vestimenta que usaba) con plena confianza y fervor acude a la SANTÍSIMA VIRGEN, ante el dolor por la epidemia del cólera. Con gran perseverancia eleva oraciones y plegarias. Implora la gracia más deseada en aquel momento: “que se retire la peste y que en su familia nadie experimente el dolor de esa enfermedad”.</w:t>
      </w:r>
    </w:p>
    <w:p w:rsidR="003850E7" w:rsidRDefault="003850E7" w:rsidP="003850E7">
      <w:r>
        <w:t xml:space="preserve">Nos aconseja </w:t>
      </w:r>
      <w:proofErr w:type="spellStart"/>
      <w:r>
        <w:t>Gianelli</w:t>
      </w:r>
      <w:proofErr w:type="spellEnd"/>
      <w:r>
        <w:t>: “ TENED EN ELLA UNA GRAN FE, UNA GRANDE Y FILIAL CONFIANZA ...EN LAS NECESIDADES, EN LAS ANGUSTIAS, EN LAS INCERTIDUMBRES: PENSAD ... INVOCAD A MARÍA”.</w:t>
      </w:r>
    </w:p>
    <w:p w:rsidR="003850E7" w:rsidRDefault="003850E7" w:rsidP="003850E7">
      <w:r>
        <w:t xml:space="preserve"> </w:t>
      </w:r>
    </w:p>
    <w:p w:rsidR="003850E7" w:rsidRDefault="003850E7" w:rsidP="003850E7">
      <w:r>
        <w:t>ORACIÓN: ¡OH Madre mía del Huerto!, dame ayuda, dame consuelo; dame un corazón lleno de amor, por Jesús, mi Redentor. Que sea santa el alma mía, ¡Oh dulcísima María! ¡Oh Madre Dulce y querida, escucha a quien te llama, salva, María, a quien te ama y tanto confía en ti</w:t>
      </w:r>
      <w:proofErr w:type="gramStart"/>
      <w:r>
        <w:t>!.</w:t>
      </w:r>
      <w:proofErr w:type="gramEnd"/>
      <w:r>
        <w:t>-</w:t>
      </w:r>
    </w:p>
    <w:p w:rsidR="003850E7" w:rsidRDefault="003850E7" w:rsidP="003850E7">
      <w:r>
        <w:t xml:space="preserve"> </w:t>
      </w:r>
    </w:p>
    <w:p w:rsidR="003850E7" w:rsidRDefault="003850E7" w:rsidP="003850E7">
      <w:r>
        <w:lastRenderedPageBreak/>
        <w:t xml:space="preserve"> </w:t>
      </w:r>
    </w:p>
    <w:p w:rsidR="003850E7" w:rsidRDefault="003850E7" w:rsidP="003850E7">
      <w:r>
        <w:t xml:space="preserve">  3)     “LA PROMESA SE CUMPLE”</w:t>
      </w:r>
    </w:p>
    <w:p w:rsidR="003850E7" w:rsidRDefault="003850E7" w:rsidP="003850E7">
      <w:r>
        <w:t xml:space="preserve"> </w:t>
      </w:r>
    </w:p>
    <w:p w:rsidR="003850E7" w:rsidRDefault="003850E7" w:rsidP="003850E7">
      <w:r>
        <w:t xml:space="preserve"> </w:t>
      </w:r>
    </w:p>
    <w:p w:rsidR="003850E7" w:rsidRDefault="003850E7" w:rsidP="003850E7">
      <w:r>
        <w:t xml:space="preserve">Lentamente la epidemia de cólera que afecta a </w:t>
      </w:r>
      <w:proofErr w:type="spellStart"/>
      <w:r>
        <w:t>Chiavari</w:t>
      </w:r>
      <w:proofErr w:type="spellEnd"/>
      <w:r>
        <w:t xml:space="preserve">, disminuye hasta desaparecer. Turquina, aquella mujer de profunda fe, CUMPLE LA PROMESA que había hecho  a María de un RECONOCIMIENTO PÚBLICO. Encomienda al joven BENITO BORZONE la tarea de pintar la IMAGEN DE LA SANTÍSIMA VIRGEN CON EL NIÑO JESÚS en  sus brazos. Ella levanta la manito del pequeño que permanece en actitud de BENDECIR. El lugar escogido para llevar a cabo tan bello trabajo es la PARED DE UN HUERTO, propiedad del capitán de </w:t>
      </w:r>
      <w:proofErr w:type="spellStart"/>
      <w:r>
        <w:t>Chiavari</w:t>
      </w:r>
      <w:proofErr w:type="spellEnd"/>
      <w:r>
        <w:t xml:space="preserve">, ubicado en la calle principal. De este modo TODOS TENDRÍAN LA OPORTUNIDAD DE HONRAR A LA VIRGEN MADRE con una simple mirada, con una sonrisa serena o con una palabra de gratitud... MARÍA se convierte en Centro de IRRADIACIÓN </w:t>
      </w:r>
      <w:proofErr w:type="gramStart"/>
      <w:r>
        <w:t>ESPIRITUAL ...</w:t>
      </w:r>
      <w:proofErr w:type="gramEnd"/>
    </w:p>
    <w:p w:rsidR="003850E7" w:rsidRDefault="003850E7" w:rsidP="003850E7">
      <w:r>
        <w:t xml:space="preserve"> </w:t>
      </w:r>
    </w:p>
    <w:p w:rsidR="003850E7" w:rsidRDefault="003850E7" w:rsidP="003850E7">
      <w:r>
        <w:t xml:space="preserve"> </w:t>
      </w:r>
    </w:p>
    <w:p w:rsidR="003850E7" w:rsidRDefault="003850E7" w:rsidP="003850E7">
      <w:proofErr w:type="spellStart"/>
      <w:r>
        <w:t>Gianelli</w:t>
      </w:r>
      <w:proofErr w:type="spellEnd"/>
      <w:r>
        <w:t xml:space="preserve"> comenta: “QUE SE PINTE SOBRE EL MURO DE UN HUERTO Y EN LA CALLE PÚBLICA, DE MODO TAL QUE SEA VISTA TAMBIÉN POR QUIEN NO LA BUSCA Y POR QUIEN CASI  NI  SIQUIERA QUIERE VERLA...”</w:t>
      </w:r>
    </w:p>
    <w:p w:rsidR="003850E7" w:rsidRDefault="003850E7" w:rsidP="003850E7">
      <w:r>
        <w:t xml:space="preserve"> </w:t>
      </w:r>
    </w:p>
    <w:p w:rsidR="003850E7" w:rsidRDefault="003850E7" w:rsidP="003850E7">
      <w:r>
        <w:t>A cada invocación respondemos: ¡GRACIAS MADRE!</w:t>
      </w:r>
    </w:p>
    <w:p w:rsidR="003850E7" w:rsidRDefault="003850E7" w:rsidP="003850E7">
      <w:r>
        <w:t xml:space="preserve"> </w:t>
      </w:r>
    </w:p>
    <w:p w:rsidR="003850E7" w:rsidRDefault="003850E7" w:rsidP="003850E7">
      <w:r>
        <w:t>·         Por escuchar nuestras plegarias.</w:t>
      </w:r>
    </w:p>
    <w:p w:rsidR="003850E7" w:rsidRDefault="003850E7" w:rsidP="003850E7">
      <w:r>
        <w:t>·         Por la solidaridad de niños, jóvenes y adultos.</w:t>
      </w:r>
    </w:p>
    <w:p w:rsidR="003850E7" w:rsidRDefault="003850E7" w:rsidP="003850E7">
      <w:r>
        <w:t>·         Por conceder salud a los enfermos.</w:t>
      </w:r>
    </w:p>
    <w:p w:rsidR="003850E7" w:rsidRDefault="003850E7" w:rsidP="003850E7">
      <w:r>
        <w:t>·         Por librarnos de enfermedades espirituales como el odio, los resentimientos, las envidias y los celos.</w:t>
      </w:r>
    </w:p>
    <w:p w:rsidR="003850E7" w:rsidRDefault="003850E7" w:rsidP="003850E7">
      <w:r>
        <w:t>·         Porque tu DIVINO NIÑITO nos conceda una bendición constante.</w:t>
      </w:r>
    </w:p>
    <w:p w:rsidR="003850E7" w:rsidRDefault="003850E7" w:rsidP="003850E7">
      <w:r>
        <w:t xml:space="preserve">  </w:t>
      </w:r>
    </w:p>
    <w:p w:rsidR="003850E7" w:rsidRDefault="003850E7" w:rsidP="003850E7">
      <w:r>
        <w:t>4)     “LOS HIJOS OLVIDAN LA PROTECCIÓN DE LA MADRE”</w:t>
      </w:r>
    </w:p>
    <w:p w:rsidR="003850E7" w:rsidRDefault="003850E7" w:rsidP="003850E7">
      <w:r>
        <w:t xml:space="preserve"> </w:t>
      </w:r>
    </w:p>
    <w:p w:rsidR="003850E7" w:rsidRDefault="003850E7" w:rsidP="003850E7"/>
    <w:p w:rsidR="003850E7" w:rsidRDefault="003850E7" w:rsidP="003850E7">
      <w:r>
        <w:lastRenderedPageBreak/>
        <w:t xml:space="preserve">Con el correr de los años la devoción a la VIRGEN DEL HUERTO ha disminuido notablemente. Aquel sagrado lugar –tan frecuentado en un comienzo- ha caído en el abandono y el </w:t>
      </w:r>
      <w:proofErr w:type="gramStart"/>
      <w:r>
        <w:t>olvido ...</w:t>
      </w:r>
      <w:proofErr w:type="gramEnd"/>
      <w:r>
        <w:t xml:space="preserve"> Una mujer, GERÓNIMA TURRIO, mientras se dirige al trabajo, se acerca a la imagen de María. Al contemplarla siente una gran pena porque allí se respira soledad y </w:t>
      </w:r>
      <w:proofErr w:type="gramStart"/>
      <w:r>
        <w:t>olvido ...</w:t>
      </w:r>
      <w:proofErr w:type="gramEnd"/>
    </w:p>
    <w:p w:rsidR="003850E7" w:rsidRDefault="003850E7" w:rsidP="003850E7">
      <w:r>
        <w:t xml:space="preserve"> </w:t>
      </w:r>
    </w:p>
    <w:p w:rsidR="003850E7" w:rsidRDefault="003850E7" w:rsidP="003850E7">
      <w:proofErr w:type="spellStart"/>
      <w:r>
        <w:t>Gianelli</w:t>
      </w:r>
      <w:proofErr w:type="spellEnd"/>
      <w:r>
        <w:t xml:space="preserve"> expresa: “QUERIDA MADRE, NUESTRO ÚNICO REFUGIO, ESTAMOS CONFUNDIDOS Y </w:t>
      </w:r>
      <w:proofErr w:type="gramStart"/>
      <w:r>
        <w:t>HUMILLADOS ...</w:t>
      </w:r>
      <w:proofErr w:type="gramEnd"/>
      <w:r>
        <w:t xml:space="preserve"> TU ESCUELA DE AMOR NOS HA HECHO CONOCER NUESTRAS INGRATITUDES ... ESTAMOS ARREPENTIDOS ... “</w:t>
      </w:r>
    </w:p>
    <w:p w:rsidR="003850E7" w:rsidRDefault="003850E7" w:rsidP="003850E7">
      <w:r>
        <w:t xml:space="preserve"> </w:t>
      </w:r>
    </w:p>
    <w:p w:rsidR="003850E7" w:rsidRDefault="003850E7" w:rsidP="003850E7">
      <w:r>
        <w:t>Respondemos: PERDÓN MARÍA</w:t>
      </w:r>
    </w:p>
    <w:p w:rsidR="003850E7" w:rsidRDefault="003850E7" w:rsidP="003850E7">
      <w:r>
        <w:t xml:space="preserve"> </w:t>
      </w:r>
    </w:p>
    <w:p w:rsidR="003850E7" w:rsidRDefault="003850E7" w:rsidP="003850E7">
      <w:r>
        <w:t>Por nuestra falta de responsabilidad</w:t>
      </w:r>
    </w:p>
    <w:p w:rsidR="003850E7" w:rsidRDefault="003850E7" w:rsidP="003850E7">
      <w:r>
        <w:t>Por las veces que hacemos sufrir al prójimo.</w:t>
      </w:r>
    </w:p>
    <w:p w:rsidR="003850E7" w:rsidRDefault="003850E7" w:rsidP="003850E7">
      <w:r>
        <w:t>Por haber olvidado la ternura de tu protección.</w:t>
      </w:r>
    </w:p>
    <w:p w:rsidR="003850E7" w:rsidRDefault="003850E7" w:rsidP="003850E7">
      <w:r>
        <w:t xml:space="preserve"> </w:t>
      </w:r>
    </w:p>
    <w:p w:rsidR="003850E7" w:rsidRDefault="003850E7" w:rsidP="003850E7">
      <w:r>
        <w:t>5)       “LA PRESENCIA DE MARÍA ILUMINA Y TRANSFORMA”</w:t>
      </w:r>
    </w:p>
    <w:p w:rsidR="003850E7" w:rsidRDefault="003850E7" w:rsidP="003850E7">
      <w:r>
        <w:t xml:space="preserve"> </w:t>
      </w:r>
    </w:p>
    <w:p w:rsidR="003850E7" w:rsidRDefault="003850E7" w:rsidP="003850E7">
      <w:r>
        <w:t xml:space="preserve"> </w:t>
      </w:r>
    </w:p>
    <w:p w:rsidR="003850E7" w:rsidRDefault="003850E7" w:rsidP="003850E7">
      <w:r>
        <w:t xml:space="preserve"> </w:t>
      </w:r>
    </w:p>
    <w:p w:rsidR="003850E7" w:rsidRDefault="003850E7" w:rsidP="003850E7">
      <w:r>
        <w:t xml:space="preserve">Tres meses después, mientras </w:t>
      </w:r>
      <w:proofErr w:type="spellStart"/>
      <w:r>
        <w:t>Gerónima</w:t>
      </w:r>
      <w:proofErr w:type="spellEnd"/>
      <w:r>
        <w:t xml:space="preserve"> –fiel devota de María- duerme, su habitación se inunda de una potente luz que la despierta. En medio de la claridad ve una SEÑORA parecida a la IMAGEN PINTADA EN EL MURO DEL HUERTO. Conmovida por la visión, ruega por su hijo BARTOLOMÉ que se encuentra enfermo y expuesto a grandes peligros en el mar. (</w:t>
      </w:r>
      <w:proofErr w:type="gramStart"/>
      <w:r>
        <w:t>se</w:t>
      </w:r>
      <w:proofErr w:type="gramEnd"/>
      <w:r>
        <w:t xml:space="preserve"> dirige al muro)</w:t>
      </w:r>
    </w:p>
    <w:p w:rsidR="003850E7" w:rsidRDefault="003850E7" w:rsidP="003850E7">
      <w:r>
        <w:t xml:space="preserve"> </w:t>
      </w:r>
    </w:p>
    <w:p w:rsidR="003850E7" w:rsidRDefault="003850E7" w:rsidP="003850E7">
      <w:proofErr w:type="spellStart"/>
      <w:r>
        <w:t>Gianelli</w:t>
      </w:r>
      <w:proofErr w:type="spellEnd"/>
      <w:r>
        <w:t xml:space="preserve"> nos dice: “MARÍA ES UNA TIERNA MADRE QUE A TODOS, VERDADERAMENTE A TODOS, ABRE EL SENO DE UNA INMENSA CARIDAD Y MISERICORDIA.</w:t>
      </w:r>
    </w:p>
    <w:p w:rsidR="003850E7" w:rsidRDefault="003850E7" w:rsidP="003850E7">
      <w:r>
        <w:t xml:space="preserve"> </w:t>
      </w:r>
    </w:p>
    <w:p w:rsidR="003850E7" w:rsidRDefault="003850E7" w:rsidP="003850E7">
      <w:r>
        <w:t>Repetimos:</w:t>
      </w:r>
    </w:p>
    <w:p w:rsidR="003850E7" w:rsidRDefault="003850E7" w:rsidP="003850E7">
      <w:r>
        <w:t xml:space="preserve"> </w:t>
      </w:r>
    </w:p>
    <w:p w:rsidR="003850E7" w:rsidRDefault="003850E7" w:rsidP="003850E7">
      <w:r>
        <w:lastRenderedPageBreak/>
        <w:t>¡SALVE, VIRGEN DEL HUERTO!, CONCÉDENOS OJOS LIMPIOS PARA MIRAR CON SERENIDAD....  LABIOS PUROS PARA HABLAR CON PRUDENCIA... Y UN CORAZÓN GRANDE PARA OLVIDAR LAS OFENSAS...”</w:t>
      </w:r>
    </w:p>
    <w:p w:rsidR="003850E7" w:rsidRDefault="003850E7" w:rsidP="003850E7">
      <w:r>
        <w:t xml:space="preserve"> </w:t>
      </w:r>
    </w:p>
    <w:p w:rsidR="003850E7" w:rsidRDefault="003850E7" w:rsidP="003850E7">
      <w:r>
        <w:t xml:space="preserve"> 6)   “LA GRATITUD ES UNA FLOR QUE EMBELLECE EL HUERTO DE MARÍA”</w:t>
      </w:r>
    </w:p>
    <w:p w:rsidR="003850E7" w:rsidRDefault="003850E7" w:rsidP="003850E7">
      <w:r>
        <w:t xml:space="preserve"> </w:t>
      </w:r>
    </w:p>
    <w:p w:rsidR="003850E7" w:rsidRDefault="003850E7" w:rsidP="003850E7">
      <w:r>
        <w:t xml:space="preserve"> </w:t>
      </w:r>
    </w:p>
    <w:p w:rsidR="003850E7" w:rsidRDefault="003850E7" w:rsidP="003850E7">
      <w:r>
        <w:t xml:space="preserve"> </w:t>
      </w:r>
    </w:p>
    <w:p w:rsidR="003850E7" w:rsidRDefault="003850E7" w:rsidP="003850E7">
      <w:r>
        <w:t xml:space="preserve">Cuando </w:t>
      </w:r>
      <w:proofErr w:type="spellStart"/>
      <w:r>
        <w:t>Gerónima</w:t>
      </w:r>
      <w:proofErr w:type="spellEnd"/>
      <w:r>
        <w:t xml:space="preserve"> se entera de que su hijo BARTOLOMÉ, que es marinero está fuera de peligro, acompañada por su vecino LORENZO MONTERREGIO sale al encuentro de la VIRGEN MADRE con el corazón lleno de gratitud. Junto con la plegaria en ACCION DE GRACIAS, ofrece a MARIA una lámpara que por siempre permanecerá encendida.</w:t>
      </w:r>
    </w:p>
    <w:p w:rsidR="003850E7" w:rsidRDefault="003850E7" w:rsidP="003850E7">
      <w:r>
        <w:t xml:space="preserve"> </w:t>
      </w:r>
    </w:p>
    <w:p w:rsidR="003850E7" w:rsidRDefault="003850E7" w:rsidP="003850E7">
      <w:r>
        <w:t xml:space="preserve">Augura </w:t>
      </w:r>
      <w:proofErr w:type="spellStart"/>
      <w:r>
        <w:t>Gianelli</w:t>
      </w:r>
      <w:proofErr w:type="spellEnd"/>
      <w:r>
        <w:t>: “TODOS LOS FAVORES QUE ELLA TE IMPARTE, TODAS LAS GRACIAS QUE AQUÍ TE CONCEDE... TODO TE INDICA QUE MARÍA TE QUIERE SUYO”.</w:t>
      </w:r>
    </w:p>
    <w:p w:rsidR="003850E7" w:rsidRDefault="003850E7" w:rsidP="003850E7">
      <w:r>
        <w:t xml:space="preserve"> </w:t>
      </w:r>
    </w:p>
    <w:p w:rsidR="003850E7" w:rsidRDefault="003850E7" w:rsidP="003850E7">
      <w:r>
        <w:t>SANTA MARÍA... MAESTRA DE VIRTUDES... AGRADECEMOS LA TERNURA DE TU PROTECCIÓN... LA DELICADEZA DE TU CARIÑO... LA SEGURIDAD DE TU BENDICIÓN Y TU CONSTANTE ACOMPAÑAMIENTO....”</w:t>
      </w:r>
    </w:p>
    <w:p w:rsidR="003850E7" w:rsidRDefault="003850E7" w:rsidP="003850E7">
      <w:r>
        <w:t xml:space="preserve"> </w:t>
      </w:r>
    </w:p>
    <w:p w:rsidR="003850E7" w:rsidRDefault="003850E7" w:rsidP="003850E7">
      <w:r>
        <w:t xml:space="preserve"> 7)   “LA PRESENCIA DE MARÍA EN LA VIDA DEL JOVEN SEBASTIÁN”</w:t>
      </w:r>
    </w:p>
    <w:p w:rsidR="003850E7" w:rsidRDefault="003850E7" w:rsidP="003850E7">
      <w:r>
        <w:t xml:space="preserve"> </w:t>
      </w:r>
    </w:p>
    <w:p w:rsidR="003850E7" w:rsidRDefault="003850E7" w:rsidP="003850E7">
      <w:r>
        <w:t xml:space="preserve"> </w:t>
      </w:r>
    </w:p>
    <w:p w:rsidR="003850E7" w:rsidRDefault="003850E7" w:rsidP="003850E7">
      <w:r>
        <w:t>A más de cien años de haber comenzado el culto a la VIRGEN DEL HUERTO, una  calurosa mañana del 2 de Julio de 1610, el joven SEBASTIÁN DESCALZO recorre presuroso las calles del huerto...  de pronto: ¡GRAN SORPRESA! En medio de un resplandor potente, una figura de mujer avanza despacio... En un primer momento el joven retrocede, se aleja asustado. Luego –movido por la curiosidad- regresa al lugar de la manifestación. Allí observa cómo la encantadora SEÑORA, llegando al Huerto, atraviesa el muro y se detiene en la pintura del cuadro... SEBASTIÁN CAE DE RODILLAS... junta las manos y mira con ternura a la MADRE que LE SONRÍE DULCEMENTE...  Sebastián, con el corazón dilatado de gozo, prosigue su marcha. Cuando regresa del trabajo, cuenta a sus amigos la aventura de esa bendita mañana. Algunos creen, otros no...</w:t>
      </w:r>
    </w:p>
    <w:p w:rsidR="003850E7" w:rsidRDefault="003850E7" w:rsidP="003850E7">
      <w:r>
        <w:lastRenderedPageBreak/>
        <w:t xml:space="preserve">Comenta </w:t>
      </w:r>
      <w:proofErr w:type="spellStart"/>
      <w:r>
        <w:t>Gianelli</w:t>
      </w:r>
      <w:proofErr w:type="spellEnd"/>
      <w:r>
        <w:t>: “LA MADRE DEL AMOR HERMOSO AMA A TODOS Y SOBRE TODOS DERRAMA SU MISERICORDIA... ELLA NOS AMA TIERNAMENTE Y AMA DE MODO ESPECIAL AL  QUE LA AMA. HALLÁNDONOS ANTE TANTAS NECESIDADES, MARÍA ES FUENTE DE FELICIDAD...”</w:t>
      </w:r>
    </w:p>
    <w:p w:rsidR="003850E7" w:rsidRDefault="003850E7" w:rsidP="003850E7">
      <w:r>
        <w:t xml:space="preserve"> </w:t>
      </w:r>
    </w:p>
    <w:p w:rsidR="003850E7" w:rsidRDefault="003850E7" w:rsidP="003850E7">
      <w:r>
        <w:t>ORACIÓN: SALUDAMOS A MARÍA COMO LO HIZO EL ARCÁNGEL GABRIEL...</w:t>
      </w:r>
    </w:p>
    <w:p w:rsidR="003850E7" w:rsidRDefault="003850E7" w:rsidP="003850E7"/>
    <w:p w:rsidR="003850E7" w:rsidRDefault="003850E7" w:rsidP="003850E7"/>
    <w:p w:rsidR="003850E7" w:rsidRDefault="003850E7" w:rsidP="003850E7">
      <w:r>
        <w:t xml:space="preserve"> 8)    “CRECE LA FE EN EL PUEBLO DE CHIÁVARI”</w:t>
      </w:r>
    </w:p>
    <w:p w:rsidR="003850E7" w:rsidRDefault="003850E7" w:rsidP="003850E7">
      <w:r>
        <w:t xml:space="preserve"> </w:t>
      </w:r>
    </w:p>
    <w:p w:rsidR="003850E7" w:rsidRDefault="003850E7" w:rsidP="003850E7">
      <w:r>
        <w:t xml:space="preserve"> </w:t>
      </w:r>
    </w:p>
    <w:p w:rsidR="003850E7" w:rsidRDefault="003850E7" w:rsidP="003850E7">
      <w:r>
        <w:t>El relato que hace el joven Sebastián de la aparición de la SANTÍSIMA VIRGEN, en muchos despierta entusiasmo, en otros, indiferencia. Sin embargo se nota un gran crecimiento en la FE DEL PUEBLO. Hay quienes  recuperan la salud física. Hay quienes crecen en la FE, en la ESPERANZA y en el AMOR.</w:t>
      </w:r>
    </w:p>
    <w:p w:rsidR="003850E7" w:rsidRDefault="003850E7" w:rsidP="003850E7">
      <w:r>
        <w:t>Con el correr del tiempo en el lugar físico de la aparición se construye un verdadero SANTUARIO con capacidad para acoger a los hijos que buscan en la MADRE consuelo, ayuda, protección y amparo.</w:t>
      </w:r>
    </w:p>
    <w:p w:rsidR="003850E7" w:rsidRDefault="003850E7" w:rsidP="003850E7">
      <w:proofErr w:type="spellStart"/>
      <w:r>
        <w:t>Gianelli</w:t>
      </w:r>
      <w:proofErr w:type="spellEnd"/>
      <w:r>
        <w:t xml:space="preserve"> afirma: “MARÍA ES PARA NOSOTROS UNA VERDADERA FUENTE DE SALVACIÓN, EN TODOS LOS LUGARES Y TIEMPOS. ¡GLORIA A TI, VIRGEN DEL HUERTO, BELLA COMO LA LUNA, BRILLANTE COMO EL SOL!</w:t>
      </w:r>
    </w:p>
    <w:p w:rsidR="003850E7" w:rsidRDefault="003850E7" w:rsidP="003850E7">
      <w:r>
        <w:t>Respondemos a cada invocación: ¡GRACIAS, MADRE!</w:t>
      </w:r>
    </w:p>
    <w:p w:rsidR="003850E7" w:rsidRDefault="003850E7" w:rsidP="003850E7">
      <w:r>
        <w:t xml:space="preserve"> </w:t>
      </w:r>
    </w:p>
    <w:p w:rsidR="003850E7" w:rsidRDefault="003850E7" w:rsidP="003850E7">
      <w:r>
        <w:t>·         POR CONCEDER SALUD A LOS ENFERMOS....</w:t>
      </w:r>
    </w:p>
    <w:p w:rsidR="003850E7" w:rsidRDefault="003850E7" w:rsidP="003850E7">
      <w:r>
        <w:t>·         POR ALIVIAR LA PREOCUPACIÓN DE LOS PADRES...</w:t>
      </w:r>
    </w:p>
    <w:p w:rsidR="003850E7" w:rsidRDefault="003850E7" w:rsidP="003850E7">
      <w:r>
        <w:t>·         POR OFRECERNOS UNA PATRIA RICA EN VALORES ESPIRITUALES...</w:t>
      </w:r>
    </w:p>
    <w:p w:rsidR="003850E7" w:rsidRDefault="003850E7" w:rsidP="003850E7">
      <w:r>
        <w:t>·         POR LA TRANSPARENCIA DE LOS NIÑOS Y LA CREATIVIDAD DE LOS JÓVENES...</w:t>
      </w:r>
    </w:p>
    <w:p w:rsidR="003850E7" w:rsidRDefault="003850E7" w:rsidP="003850E7">
      <w:r>
        <w:t xml:space="preserve"> </w:t>
      </w:r>
    </w:p>
    <w:p w:rsidR="003850E7" w:rsidRDefault="003850E7" w:rsidP="003850E7">
      <w:r>
        <w:t xml:space="preserve"> </w:t>
      </w:r>
    </w:p>
    <w:p w:rsidR="003850E7" w:rsidRDefault="003850E7" w:rsidP="003850E7">
      <w:r>
        <w:t xml:space="preserve"> 9)   “EL CULTO A MARÍA DEL HUERTO SE EXTIENDE ACELERADAMENTE”</w:t>
      </w:r>
    </w:p>
    <w:p w:rsidR="003850E7" w:rsidRDefault="003850E7" w:rsidP="003850E7">
      <w:r>
        <w:t xml:space="preserve"> </w:t>
      </w:r>
    </w:p>
    <w:p w:rsidR="003850E7" w:rsidRDefault="003850E7" w:rsidP="003850E7">
      <w:r>
        <w:t xml:space="preserve"> </w:t>
      </w:r>
    </w:p>
    <w:p w:rsidR="003850E7" w:rsidRDefault="003850E7" w:rsidP="003850E7">
      <w:r>
        <w:lastRenderedPageBreak/>
        <w:t xml:space="preserve">El nombre de San Antonio María </w:t>
      </w:r>
      <w:proofErr w:type="spellStart"/>
      <w:r>
        <w:t>Gianelli</w:t>
      </w:r>
      <w:proofErr w:type="spellEnd"/>
      <w:r>
        <w:t xml:space="preserve"> está ligado a MARÍA. Un 12 de Enero de hace 173 años, al fundar   una CONGREGACIÓN DE MUJERES para atender a las niñas en el HOSPICIO de </w:t>
      </w:r>
      <w:proofErr w:type="spellStart"/>
      <w:r>
        <w:t>Chiavari</w:t>
      </w:r>
      <w:proofErr w:type="spellEnd"/>
      <w:r>
        <w:t>, LES DICE: “SE LLAMARÁN HIJAS DE MARÍA SANTÍSIMA DEL HUERTO”...A las niñas que llegan con deseos de aprender muchas cosas para desempeñarse en el futuro como buenas y correctas mujeres, les tiende sus brazos como si fueran unas verdaderas madres...</w:t>
      </w:r>
    </w:p>
    <w:p w:rsidR="003850E7" w:rsidRDefault="003850E7" w:rsidP="003850E7">
      <w:r>
        <w:t xml:space="preserve"> </w:t>
      </w:r>
    </w:p>
    <w:p w:rsidR="003850E7" w:rsidRDefault="003850E7" w:rsidP="003850E7">
      <w:r>
        <w:t>Los años transcurren velozmente. El Fundador había dicho a las Hermanas: “CRUZARÉIS LOS MARES”... Diez años después de su muerte, en 1856, desde Génova, ocho Hermanas parten rumbo a Montevideo...</w:t>
      </w:r>
    </w:p>
    <w:p w:rsidR="003850E7" w:rsidRDefault="003850E7" w:rsidP="003850E7">
      <w:r>
        <w:t>Tres años más tarde nuestra PATRIA ARGENTINA les abre sus puertas.</w:t>
      </w:r>
    </w:p>
    <w:p w:rsidR="0071628A" w:rsidRDefault="003850E7" w:rsidP="003850E7">
      <w:r>
        <w:t xml:space="preserve">La CONGREGACIÓN cuenta con numerosas OBRAS APOSTÓLICAS: ASISTENCIALES, EDUCACIONALES Y MISIONERAS, en ITALIA, URUGUAY,  ARGENTINA, PALESTINA, BRASIL, CHILE, PARAGUAY, ESPAÑA, ESTADOS UNIDOS, INDIA, AFRICA Y BOLIVIA   desde el 19 de Abril del corriente año 2001. Tierras de  cinco continentes: EUROPA, AMÉRICA, </w:t>
      </w:r>
      <w:proofErr w:type="gramStart"/>
      <w:r>
        <w:t>ASIA ,AFRICA</w:t>
      </w:r>
      <w:proofErr w:type="gramEnd"/>
      <w:r>
        <w:t xml:space="preserve"> Y OCEANÍA</w:t>
      </w:r>
    </w:p>
    <w:sectPr w:rsidR="007162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0E7"/>
    <w:rsid w:val="003850E7"/>
    <w:rsid w:val="007162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54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1352</Words>
  <Characters>7437</Characters>
  <Application>Microsoft Office Word</Application>
  <DocSecurity>0</DocSecurity>
  <Lines>61</Lines>
  <Paragraphs>17</Paragraphs>
  <ScaleCrop>false</ScaleCrop>
  <Company/>
  <LinksUpToDate>false</LinksUpToDate>
  <CharactersWithSpaces>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dc:creator>
  <cp:lastModifiedBy>Angel</cp:lastModifiedBy>
  <cp:revision>2</cp:revision>
  <dcterms:created xsi:type="dcterms:W3CDTF">2019-03-18T00:07:00Z</dcterms:created>
  <dcterms:modified xsi:type="dcterms:W3CDTF">2019-03-18T00:08:00Z</dcterms:modified>
</cp:coreProperties>
</file>